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01F53" w14:textId="37B77489" w:rsidR="00FA4436" w:rsidRDefault="00083E01">
      <w:pPr>
        <w:tabs>
          <w:tab w:val="left" w:pos="6019"/>
        </w:tabs>
        <w:ind w:left="141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09C69C08" wp14:editId="2125F24D">
            <wp:simplePos x="0" y="0"/>
            <wp:positionH relativeFrom="column">
              <wp:posOffset>3864544</wp:posOffset>
            </wp:positionH>
            <wp:positionV relativeFrom="paragraph">
              <wp:posOffset>-526436</wp:posOffset>
            </wp:positionV>
            <wp:extent cx="2041634" cy="1443540"/>
            <wp:effectExtent l="0" t="0" r="0" b="4445"/>
            <wp:wrapNone/>
            <wp:docPr id="100050062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00623" name="Kép 100050062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634" cy="144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  <w:sz w:val="20"/>
        </w:rPr>
        <w:drawing>
          <wp:inline distT="0" distB="0" distL="0" distR="0" wp14:anchorId="73C6E2BA" wp14:editId="6B15B153">
            <wp:extent cx="2435680" cy="46005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680" cy="46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sz w:val="20"/>
        </w:rPr>
        <w:tab/>
      </w:r>
    </w:p>
    <w:p w14:paraId="7E7EA8C9" w14:textId="77777777" w:rsidR="00FA4436" w:rsidRDefault="00FA4436">
      <w:pPr>
        <w:pStyle w:val="Szvegtrzs"/>
        <w:rPr>
          <w:sz w:val="32"/>
        </w:rPr>
      </w:pPr>
    </w:p>
    <w:p w14:paraId="5C1E2E1D" w14:textId="77777777" w:rsidR="00FA4436" w:rsidRDefault="00FA4436">
      <w:pPr>
        <w:pStyle w:val="Szvegtrzs"/>
        <w:rPr>
          <w:sz w:val="32"/>
        </w:rPr>
      </w:pPr>
    </w:p>
    <w:p w14:paraId="0CDBFB8F" w14:textId="304D8CF0" w:rsidR="00FA4436" w:rsidRDefault="00FA4436">
      <w:pPr>
        <w:pStyle w:val="Szvegtrzs"/>
        <w:spacing w:before="150"/>
        <w:rPr>
          <w:sz w:val="32"/>
        </w:rPr>
      </w:pPr>
    </w:p>
    <w:p w14:paraId="6E4E5B70" w14:textId="77777777" w:rsidR="00FA4436" w:rsidRDefault="00000000">
      <w:pPr>
        <w:pStyle w:val="Cm"/>
      </w:pPr>
      <w:r>
        <w:t>ÁTVÉTELI</w:t>
      </w:r>
      <w:r>
        <w:rPr>
          <w:spacing w:val="-15"/>
        </w:rPr>
        <w:t xml:space="preserve"> </w:t>
      </w:r>
      <w:r>
        <w:rPr>
          <w:spacing w:val="-2"/>
        </w:rPr>
        <w:t>ELISMERVÉNY</w:t>
      </w:r>
    </w:p>
    <w:p w14:paraId="4F16C442" w14:textId="77777777" w:rsidR="00FA4436" w:rsidRDefault="00FA4436">
      <w:pPr>
        <w:pStyle w:val="Szvegtrzs"/>
        <w:rPr>
          <w:sz w:val="32"/>
        </w:rPr>
      </w:pPr>
    </w:p>
    <w:p w14:paraId="3773F976" w14:textId="77777777" w:rsidR="00FA4436" w:rsidRDefault="00FA4436">
      <w:pPr>
        <w:pStyle w:val="Szvegtrzs"/>
        <w:rPr>
          <w:sz w:val="32"/>
        </w:rPr>
      </w:pPr>
    </w:p>
    <w:p w14:paraId="7735E367" w14:textId="0D46B18A" w:rsidR="00FA4436" w:rsidRDefault="00FA4436">
      <w:pPr>
        <w:pStyle w:val="Szvegtrzs"/>
        <w:spacing w:before="295"/>
        <w:rPr>
          <w:sz w:val="32"/>
        </w:rPr>
      </w:pPr>
    </w:p>
    <w:p w14:paraId="6961E7D1" w14:textId="77777777" w:rsidR="00FA4436" w:rsidRDefault="00000000">
      <w:pPr>
        <w:pStyle w:val="Szvegtrzs"/>
        <w:ind w:left="141"/>
      </w:pPr>
      <w:r>
        <w:t>A</w:t>
      </w:r>
      <w:r>
        <w:rPr>
          <w:spacing w:val="-2"/>
        </w:rPr>
        <w:t xml:space="preserve"> </w:t>
      </w:r>
      <w:r>
        <w:t>Flexovit</w:t>
      </w:r>
      <w:r>
        <w:rPr>
          <w:spacing w:val="-1"/>
        </w:rPr>
        <w:t xml:space="preserve"> </w:t>
      </w:r>
      <w:r>
        <w:t>Hungária</w:t>
      </w:r>
      <w:r>
        <w:rPr>
          <w:spacing w:val="-3"/>
        </w:rPr>
        <w:t xml:space="preserve"> </w:t>
      </w:r>
      <w:r>
        <w:t>Kft.</w:t>
      </w:r>
      <w:r>
        <w:rPr>
          <w:spacing w:val="4"/>
        </w:rPr>
        <w:t xml:space="preserve"> </w:t>
      </w:r>
      <w:r>
        <w:t>(6728</w:t>
      </w:r>
      <w:r>
        <w:rPr>
          <w:spacing w:val="-2"/>
        </w:rPr>
        <w:t xml:space="preserve"> </w:t>
      </w:r>
      <w:r>
        <w:t>Szeged,</w:t>
      </w:r>
      <w:r>
        <w:rPr>
          <w:spacing w:val="-1"/>
        </w:rPr>
        <w:t xml:space="preserve"> </w:t>
      </w:r>
      <w:r>
        <w:t>Dorozsmai út</w:t>
      </w:r>
      <w:r>
        <w:rPr>
          <w:spacing w:val="-1"/>
        </w:rPr>
        <w:t xml:space="preserve"> </w:t>
      </w:r>
      <w:r>
        <w:t>48.)</w:t>
      </w:r>
      <w:r>
        <w:rPr>
          <w:spacing w:val="-1"/>
        </w:rPr>
        <w:t xml:space="preserve"> </w:t>
      </w:r>
      <w:r>
        <w:t>mint</w:t>
      </w:r>
      <w:r>
        <w:rPr>
          <w:spacing w:val="-1"/>
        </w:rPr>
        <w:t xml:space="preserve"> </w:t>
      </w:r>
      <w:r>
        <w:t>eladó, a</w:t>
      </w:r>
      <w:r>
        <w:rPr>
          <w:spacing w:val="-2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 xml:space="preserve">napon </w:t>
      </w:r>
      <w:r>
        <w:rPr>
          <w:spacing w:val="-2"/>
        </w:rPr>
        <w:t>kihelyez</w:t>
      </w:r>
    </w:p>
    <w:p w14:paraId="6C073170" w14:textId="107F6F47" w:rsidR="00FA4436" w:rsidRDefault="00000000">
      <w:pPr>
        <w:pStyle w:val="Szvegtrzs"/>
        <w:tabs>
          <w:tab w:val="left" w:leader="dot" w:pos="7345"/>
        </w:tabs>
        <w:spacing w:before="240"/>
        <w:ind w:left="141"/>
      </w:pPr>
      <w:r>
        <w:rPr>
          <w:spacing w:val="-10"/>
        </w:rPr>
        <w:t>a</w:t>
      </w:r>
      <w:r>
        <w:tab/>
        <w:t>(vevő)</w:t>
      </w:r>
      <w:r>
        <w:rPr>
          <w:spacing w:val="4"/>
        </w:rPr>
        <w:t xml:space="preserve"> </w:t>
      </w:r>
      <w:r>
        <w:t>részére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rPr>
          <w:spacing w:val="-5"/>
        </w:rPr>
        <w:t>db</w:t>
      </w:r>
    </w:p>
    <w:p w14:paraId="6B0080D5" w14:textId="57DB2DDA" w:rsidR="00FA4436" w:rsidRDefault="00000000">
      <w:pPr>
        <w:pStyle w:val="Szvegtrzs"/>
        <w:spacing w:before="44"/>
        <w:ind w:left="141"/>
      </w:pPr>
      <w:r>
        <w:t>„</w:t>
      </w:r>
      <w:proofErr w:type="spellStart"/>
      <w:r w:rsidR="002D07D2">
        <w:t>For</w:t>
      </w:r>
      <w:proofErr w:type="spellEnd"/>
      <w:r w:rsidR="002D07D2">
        <w:t xml:space="preserve"> </w:t>
      </w:r>
      <w:proofErr w:type="spellStart"/>
      <w:r w:rsidR="002D07D2">
        <w:t>Cut</w:t>
      </w:r>
      <w:proofErr w:type="spellEnd"/>
      <w:r>
        <w:t>”</w:t>
      </w:r>
      <w:r>
        <w:rPr>
          <w:spacing w:val="-5"/>
        </w:rPr>
        <w:t xml:space="preserve"> </w:t>
      </w:r>
      <w:r>
        <w:t>bemutató</w:t>
      </w:r>
      <w:r>
        <w:rPr>
          <w:spacing w:val="-2"/>
        </w:rPr>
        <w:t xml:space="preserve"> </w:t>
      </w:r>
      <w:r>
        <w:t>falat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db</w:t>
      </w:r>
      <w:r>
        <w:rPr>
          <w:spacing w:val="-2"/>
        </w:rPr>
        <w:t xml:space="preserve"> </w:t>
      </w:r>
      <w:r>
        <w:t>kapóval,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termékek</w:t>
      </w:r>
      <w:r>
        <w:rPr>
          <w:spacing w:val="-1"/>
        </w:rPr>
        <w:t xml:space="preserve"> </w:t>
      </w:r>
      <w:r>
        <w:rPr>
          <w:spacing w:val="-2"/>
        </w:rPr>
        <w:t>kihelyezésére.</w:t>
      </w:r>
    </w:p>
    <w:p w14:paraId="0D5B61FE" w14:textId="07F523BA" w:rsidR="00FA4436" w:rsidRDefault="00000000">
      <w:pPr>
        <w:pStyle w:val="Szvegtrzs"/>
        <w:spacing w:before="240" w:line="276" w:lineRule="auto"/>
        <w:ind w:left="141" w:right="141"/>
        <w:jc w:val="both"/>
      </w:pPr>
      <w:r>
        <w:t>A bemutató állvány</w:t>
      </w:r>
      <w:r>
        <w:rPr>
          <w:spacing w:val="-1"/>
        </w:rPr>
        <w:t xml:space="preserve"> </w:t>
      </w:r>
      <w:r>
        <w:t>a Flexovit Hungária Kft. tulajdonát képezi, annak meglétéről, állapotának megőrzéséről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vevő</w:t>
      </w:r>
      <w:r>
        <w:rPr>
          <w:spacing w:val="-1"/>
        </w:rPr>
        <w:t xml:space="preserve"> </w:t>
      </w:r>
      <w:r>
        <w:t>gondoskodik.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állvány</w:t>
      </w:r>
      <w:r>
        <w:rPr>
          <w:spacing w:val="-9"/>
        </w:rPr>
        <w:t xml:space="preserve"> </w:t>
      </w:r>
      <w:r>
        <w:t>meglétét</w:t>
      </w:r>
      <w:r>
        <w:rPr>
          <w:spacing w:val="-1"/>
        </w:rPr>
        <w:t xml:space="preserve"> </w:t>
      </w:r>
      <w:r>
        <w:t>az eladó</w:t>
      </w:r>
      <w:r>
        <w:rPr>
          <w:spacing w:val="-2"/>
        </w:rPr>
        <w:t xml:space="preserve"> </w:t>
      </w:r>
      <w:r>
        <w:t>területi</w:t>
      </w:r>
      <w:r>
        <w:rPr>
          <w:spacing w:val="-1"/>
        </w:rPr>
        <w:t xml:space="preserve"> </w:t>
      </w:r>
      <w:r>
        <w:t>képviselői</w:t>
      </w:r>
      <w:r>
        <w:rPr>
          <w:spacing w:val="-1"/>
        </w:rPr>
        <w:t xml:space="preserve"> </w:t>
      </w:r>
      <w:r>
        <w:t xml:space="preserve">ellenőrzik. Amennyiben a vevőnél ellenőrzéskor azt nem, vagy hiányosan találják, úgy a bemutató fal </w:t>
      </w:r>
      <w:r w:rsidR="002D07D2">
        <w:t>79</w:t>
      </w:r>
      <w:r>
        <w:t>.</w:t>
      </w:r>
      <w:r w:rsidR="002D07D2">
        <w:t>0</w:t>
      </w:r>
      <w:r>
        <w:t>00Ft+Áfa áron kiszámlázásra kerül.</w:t>
      </w:r>
    </w:p>
    <w:p w14:paraId="05CB156F" w14:textId="25B087BD" w:rsidR="00FA4436" w:rsidRDefault="00000000">
      <w:pPr>
        <w:pStyle w:val="Szvegtrzs"/>
        <w:spacing w:before="199" w:line="278" w:lineRule="auto"/>
        <w:ind w:left="141" w:right="139"/>
        <w:jc w:val="both"/>
      </w:pPr>
      <w:r>
        <w:t xml:space="preserve">Az állvány a </w:t>
      </w:r>
      <w:proofErr w:type="spellStart"/>
      <w:r w:rsidR="002D07D2">
        <w:t>For</w:t>
      </w:r>
      <w:proofErr w:type="spellEnd"/>
      <w:r w:rsidR="002D07D2">
        <w:t xml:space="preserve"> </w:t>
      </w:r>
      <w:proofErr w:type="spellStart"/>
      <w:r w:rsidR="002D07D2">
        <w:t>Cut</w:t>
      </w:r>
      <w:proofErr w:type="spellEnd"/>
      <w:r>
        <w:t xml:space="preserve"> termékek bemutatására szolgál, azon kizárólag a Flexovit Hungária Kft. – </w:t>
      </w:r>
      <w:proofErr w:type="spellStart"/>
      <w:r>
        <w:t>tól</w:t>
      </w:r>
      <w:proofErr w:type="spellEnd"/>
      <w:r>
        <w:t xml:space="preserve"> vásárolt termékek helyezhetők el.</w:t>
      </w:r>
    </w:p>
    <w:p w14:paraId="5B01F3BA" w14:textId="77777777" w:rsidR="00FA4436" w:rsidRDefault="00FA4436">
      <w:pPr>
        <w:pStyle w:val="Szvegtrzs"/>
      </w:pPr>
    </w:p>
    <w:p w14:paraId="74F00D72" w14:textId="77777777" w:rsidR="00FA4436" w:rsidRDefault="00FA4436">
      <w:pPr>
        <w:pStyle w:val="Szvegtrzs"/>
        <w:spacing w:before="161"/>
      </w:pPr>
    </w:p>
    <w:p w14:paraId="3840B751" w14:textId="2E0931E9" w:rsidR="00FA4436" w:rsidRDefault="00000000">
      <w:pPr>
        <w:pStyle w:val="Szvegtrzs"/>
        <w:spacing w:before="1"/>
        <w:ind w:left="141"/>
      </w:pPr>
      <w:r>
        <w:t>Szeged,</w:t>
      </w:r>
      <w:r>
        <w:rPr>
          <w:spacing w:val="-1"/>
        </w:rPr>
        <w:t xml:space="preserve"> </w:t>
      </w:r>
      <w:r>
        <w:t>202</w:t>
      </w:r>
      <w:r w:rsidR="002D07D2">
        <w:t>5</w:t>
      </w:r>
      <w:r>
        <w:t>. ………</w:t>
      </w:r>
      <w:proofErr w:type="gramStart"/>
      <w:r>
        <w:t>…….</w:t>
      </w:r>
      <w:proofErr w:type="gramEnd"/>
      <w:r>
        <w:t>.</w:t>
      </w:r>
      <w:r>
        <w:rPr>
          <w:spacing w:val="59"/>
        </w:rPr>
        <w:t xml:space="preserve"> </w:t>
      </w:r>
      <w:r>
        <w:t xml:space="preserve">…… </w:t>
      </w:r>
      <w:r>
        <w:rPr>
          <w:spacing w:val="-10"/>
        </w:rPr>
        <w:t>.</w:t>
      </w:r>
    </w:p>
    <w:p w14:paraId="25C55D4B" w14:textId="77777777" w:rsidR="00FA4436" w:rsidRDefault="00FA4436">
      <w:pPr>
        <w:pStyle w:val="Szvegtrzs"/>
      </w:pPr>
    </w:p>
    <w:p w14:paraId="1F98C8EF" w14:textId="77777777" w:rsidR="00FA4436" w:rsidRDefault="00FA4436">
      <w:pPr>
        <w:pStyle w:val="Szvegtrzs"/>
      </w:pPr>
    </w:p>
    <w:p w14:paraId="436145A0" w14:textId="77777777" w:rsidR="00FA4436" w:rsidRDefault="00FA4436">
      <w:pPr>
        <w:pStyle w:val="Szvegtrzs"/>
      </w:pPr>
    </w:p>
    <w:p w14:paraId="05B8EBF0" w14:textId="77777777" w:rsidR="00FA4436" w:rsidRDefault="00FA4436">
      <w:pPr>
        <w:pStyle w:val="Szvegtrzs"/>
      </w:pPr>
    </w:p>
    <w:p w14:paraId="223FFD61" w14:textId="77777777" w:rsidR="00FA4436" w:rsidRDefault="00FA4436">
      <w:pPr>
        <w:pStyle w:val="Szvegtrzs"/>
      </w:pPr>
    </w:p>
    <w:p w14:paraId="0BE825A5" w14:textId="77777777" w:rsidR="00FA4436" w:rsidRDefault="00FA4436">
      <w:pPr>
        <w:pStyle w:val="Szvegtrzs"/>
      </w:pPr>
    </w:p>
    <w:p w14:paraId="63F8CF48" w14:textId="77777777" w:rsidR="00FA4436" w:rsidRDefault="00FA4436">
      <w:pPr>
        <w:pStyle w:val="Szvegtrzs"/>
      </w:pPr>
    </w:p>
    <w:p w14:paraId="5B34DAAA" w14:textId="77777777" w:rsidR="00FA4436" w:rsidRDefault="00FA4436">
      <w:pPr>
        <w:pStyle w:val="Szvegtrzs"/>
        <w:spacing w:before="103"/>
      </w:pPr>
    </w:p>
    <w:p w14:paraId="15B59FF9" w14:textId="77777777" w:rsidR="00FA4436" w:rsidRDefault="00000000">
      <w:pPr>
        <w:pStyle w:val="Szvegtrzs"/>
        <w:tabs>
          <w:tab w:val="left" w:pos="4537"/>
        </w:tabs>
        <w:spacing w:before="1"/>
        <w:ind w:right="425"/>
        <w:jc w:val="center"/>
      </w:pPr>
      <w:r>
        <w:rPr>
          <w:spacing w:val="-4"/>
        </w:rPr>
        <w:t>Átadó</w:t>
      </w:r>
      <w:r>
        <w:tab/>
      </w:r>
      <w:r>
        <w:rPr>
          <w:spacing w:val="-2"/>
        </w:rPr>
        <w:t>Átvevő</w:t>
      </w:r>
    </w:p>
    <w:sectPr w:rsidR="00FA4436">
      <w:type w:val="continuous"/>
      <w:pgSz w:w="11910" w:h="16840"/>
      <w:pgMar w:top="140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36"/>
    <w:rsid w:val="00083E01"/>
    <w:rsid w:val="002D07D2"/>
    <w:rsid w:val="009E1FEC"/>
    <w:rsid w:val="00B042F3"/>
    <w:rsid w:val="00DD09A5"/>
    <w:rsid w:val="00F0542B"/>
    <w:rsid w:val="00FA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F642"/>
  <w15:docId w15:val="{8C0E7E1B-1FBC-4CAE-9E4C-E3CFC89E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right="3"/>
      <w:jc w:val="center"/>
    </w:pPr>
    <w:rPr>
      <w:sz w:val="32"/>
      <w:szCs w:val="32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616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Flexovit_05</dc:creator>
  <cp:lastModifiedBy>User</cp:lastModifiedBy>
  <cp:revision>4</cp:revision>
  <dcterms:created xsi:type="dcterms:W3CDTF">2025-03-06T15:19:00Z</dcterms:created>
  <dcterms:modified xsi:type="dcterms:W3CDTF">2025-03-07T13:14:00Z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2016</vt:lpwstr>
  </property>
</Properties>
</file>